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453406" w:rsidRDefault="00453406" w:rsidP="00453406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BA1D94" w:rsidRPr="00320D49" w:rsidRDefault="00BA1D94" w:rsidP="0045340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E607EB">
        <w:rPr>
          <w:rFonts w:eastAsia="Times New Roman"/>
          <w:sz w:val="24"/>
          <w:szCs w:val="24"/>
          <w:lang w:eastAsia="ru-RU"/>
        </w:rPr>
        <w:t>2</w:t>
      </w:r>
      <w:r w:rsidR="003E65EA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C54300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7A1691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631AE3" w:rsidRPr="00631AE3">
        <w:rPr>
          <w:rFonts w:eastAsia="Times New Roman"/>
          <w:sz w:val="26"/>
          <w:szCs w:val="26"/>
          <w:lang w:eastAsia="ru-RU"/>
        </w:rPr>
        <w:t>«Российский университет медицины»</w:t>
      </w:r>
      <w:r w:rsidR="00631AE3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Pr="007A1691">
        <w:rPr>
          <w:rFonts w:eastAsia="Times New Roman"/>
          <w:sz w:val="26"/>
          <w:szCs w:val="26"/>
          <w:lang w:eastAsia="ru-RU"/>
        </w:rPr>
        <w:t xml:space="preserve">г. </w:t>
      </w:r>
      <w:r w:rsidR="003C5218" w:rsidRPr="007D3909">
        <w:rPr>
          <w:rFonts w:eastAsia="Times New Roman"/>
          <w:sz w:val="26"/>
          <w:szCs w:val="26"/>
          <w:lang w:eastAsia="ru-RU"/>
        </w:rPr>
        <w:t>регистрационный номер лицензии: № Л035-00115-77/00119276,</w:t>
      </w:r>
      <w:r w:rsidRPr="007A1691">
        <w:rPr>
          <w:rFonts w:eastAsia="Times New Roman"/>
          <w:sz w:val="26"/>
          <w:szCs w:val="26"/>
          <w:lang w:eastAsia="ru-RU"/>
        </w:rPr>
        <w:t xml:space="preserve"> выданной Федеральной службой по надзору в сфере образовани</w:t>
      </w:r>
      <w:r w:rsidR="00ED28EB" w:rsidRPr="007A1691">
        <w:rPr>
          <w:rFonts w:eastAsia="Times New Roman"/>
          <w:sz w:val="26"/>
          <w:szCs w:val="26"/>
          <w:lang w:eastAsia="ru-RU"/>
        </w:rPr>
        <w:t xml:space="preserve">я науки, </w:t>
      </w:r>
      <w:r w:rsidR="00BC1075" w:rsidRPr="00BC1075">
        <w:rPr>
          <w:rFonts w:eastAsia="Times New Roman"/>
          <w:sz w:val="26"/>
          <w:szCs w:val="26"/>
          <w:lang w:eastAsia="ru-RU"/>
        </w:rPr>
        <w:t xml:space="preserve">в лице </w:t>
      </w:r>
      <w:r w:rsidR="00D66305" w:rsidRPr="00D66305">
        <w:rPr>
          <w:rFonts w:eastAsia="Times New Roman"/>
          <w:sz w:val="26"/>
          <w:szCs w:val="26"/>
          <w:lang w:eastAsia="ru-RU"/>
        </w:rPr>
        <w:t xml:space="preserve">исполняющей обязанности начальника отдела практики Учебно-клинического управления Подколзиной Екатерины Александровны, действующего на  основании доверенности от 26.02.2024г., № 01-1016 </w:t>
      </w:r>
      <w:r w:rsidR="00D26FAB" w:rsidRPr="00D26FAB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BA1D94" w:rsidRDefault="00BA1D9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A1D94" w:rsidRPr="000D1D43" w:rsidRDefault="00BA1D9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A1691" w:rsidRPr="000D1D43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lastRenderedPageBreak/>
        <w:t>подготовки обучающихся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</w:t>
      </w:r>
      <w:r w:rsidR="004013A5" w:rsidRPr="004013A5">
        <w:rPr>
          <w:sz w:val="26"/>
          <w:szCs w:val="26"/>
        </w:rPr>
        <w:t xml:space="preserve">среднего профессионального образования </w:t>
      </w:r>
      <w:r w:rsidRPr="000D1D43">
        <w:rPr>
          <w:sz w:val="26"/>
          <w:szCs w:val="26"/>
        </w:rPr>
        <w:t xml:space="preserve">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r w:rsidR="008B350E">
        <w:rPr>
          <w:rFonts w:eastAsia="Times New Roman"/>
          <w:sz w:val="26"/>
          <w:szCs w:val="26"/>
          <w:lang w:eastAsia="ru-RU"/>
        </w:rPr>
        <w:t>31.02.06</w:t>
      </w:r>
      <w:r w:rsidR="00226788">
        <w:rPr>
          <w:rFonts w:eastAsia="Times New Roman"/>
          <w:sz w:val="26"/>
          <w:szCs w:val="26"/>
          <w:lang w:eastAsia="ru-RU"/>
        </w:rPr>
        <w:t xml:space="preserve"> «</w:t>
      </w:r>
      <w:r w:rsidR="008B350E">
        <w:rPr>
          <w:rFonts w:eastAsia="Times New Roman"/>
          <w:sz w:val="26"/>
          <w:szCs w:val="26"/>
          <w:lang w:eastAsia="ru-RU"/>
        </w:rPr>
        <w:t>Стоматология профилактическая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447FF7">
        <w:rPr>
          <w:rFonts w:eastAsia="Times New Roman"/>
          <w:sz w:val="26"/>
          <w:szCs w:val="26"/>
          <w:lang w:eastAsia="ru-RU"/>
        </w:rPr>
        <w:t>2</w:t>
      </w:r>
      <w:r w:rsidR="004013A5">
        <w:rPr>
          <w:rFonts w:eastAsia="Times New Roman"/>
          <w:sz w:val="26"/>
          <w:szCs w:val="26"/>
          <w:lang w:eastAsia="ru-RU"/>
        </w:rPr>
        <w:t xml:space="preserve"> года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F56157" w:rsidRPr="00651CD9" w:rsidRDefault="00F33FA3" w:rsidP="003E25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F33FA3" w:rsidRPr="00F33FA3" w:rsidRDefault="00F33FA3" w:rsidP="00884C3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33FA3">
        <w:rPr>
          <w:rFonts w:ascii="Times New Roman" w:hAnsi="Times New Roman"/>
          <w:sz w:val="24"/>
          <w:szCs w:val="24"/>
        </w:rPr>
        <w:t>___</w:t>
      </w:r>
      <w:r w:rsidR="00884C3C">
        <w:rPr>
          <w:rFonts w:ascii="Times New Roman" w:hAnsi="Times New Roman"/>
          <w:sz w:val="24"/>
          <w:szCs w:val="24"/>
        </w:rPr>
        <w:t>______________________</w:t>
      </w:r>
      <w:r w:rsidR="00884C3C" w:rsidRPr="00481728">
        <w:rPr>
          <w:rFonts w:ascii="Times New Roman" w:hAnsi="Times New Roman"/>
          <w:sz w:val="24"/>
          <w:szCs w:val="24"/>
          <w:u w:val="single"/>
        </w:rPr>
        <w:t>_</w:t>
      </w:r>
      <w:r w:rsidR="00481728" w:rsidRPr="00F33FA3">
        <w:rPr>
          <w:rFonts w:ascii="Times New Roman" w:hAnsi="Times New Roman"/>
          <w:sz w:val="24"/>
          <w:szCs w:val="24"/>
        </w:rPr>
        <w:t>___</w:t>
      </w:r>
      <w:r w:rsidR="00481728">
        <w:rPr>
          <w:rFonts w:ascii="Times New Roman" w:hAnsi="Times New Roman"/>
          <w:sz w:val="24"/>
          <w:szCs w:val="24"/>
        </w:rPr>
        <w:t>______________________</w:t>
      </w:r>
      <w:r w:rsidR="00272CAB" w:rsidRPr="00272CAB">
        <w:rPr>
          <w:rFonts w:ascii="Times New Roman" w:hAnsi="Times New Roman"/>
          <w:sz w:val="24"/>
          <w:szCs w:val="24"/>
        </w:rPr>
        <w:t>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A31C73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 xml:space="preserve">- </w:t>
      </w:r>
      <w:r w:rsidR="002E1B22" w:rsidRPr="002E1B22">
        <w:rPr>
          <w:sz w:val="26"/>
          <w:szCs w:val="26"/>
        </w:rPr>
        <w:t xml:space="preserve">по программам среднего профессионального образования – по специальности </w:t>
      </w:r>
      <w:r w:rsidR="008B350E" w:rsidRPr="008B350E">
        <w:rPr>
          <w:sz w:val="26"/>
          <w:szCs w:val="26"/>
        </w:rPr>
        <w:t>31.02.06 «Стоматология профилактическая»</w:t>
      </w:r>
      <w:r w:rsidR="00D70D48">
        <w:rPr>
          <w:rFonts w:eastAsia="Times New Roman"/>
          <w:sz w:val="26"/>
          <w:szCs w:val="26"/>
          <w:lang w:eastAsia="ru-RU"/>
        </w:rPr>
        <w:t xml:space="preserve">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Pr="000D1D43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A1D94" w:rsidRDefault="00BA1D9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</w:t>
      </w:r>
      <w:r w:rsidR="006B040C">
        <w:rPr>
          <w:rFonts w:eastAsia="Times New Roman"/>
          <w:sz w:val="26"/>
          <w:szCs w:val="26"/>
          <w:lang w:eastAsia="ru-RU"/>
        </w:rPr>
        <w:t xml:space="preserve"> охраны здоровья, не позднее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должность,  фамилию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11.3. При смене руководителя практической подготовки обучающихся или изменении сведений о нем в </w:t>
      </w:r>
      <w:r w:rsidR="003E65EA">
        <w:rPr>
          <w:rFonts w:eastAsia="Times New Roman"/>
          <w:sz w:val="26"/>
          <w:szCs w:val="26"/>
          <w:lang w:eastAsia="ru-RU"/>
        </w:rPr>
        <w:t>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дневный срок сообщать об этом Организации, осуществляющей деятельность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18"/>
      <w:bookmarkEnd w:id="1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</w:t>
      </w:r>
      <w:r w:rsidR="003E65EA">
        <w:rPr>
          <w:rFonts w:eastAsia="Times New Roman"/>
          <w:sz w:val="26"/>
          <w:szCs w:val="26"/>
          <w:lang w:eastAsia="ru-RU"/>
        </w:rPr>
        <w:t>ации специалиста) в течение 14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F003FA" w:rsidRPr="000D1D43">
        <w:rPr>
          <w:rFonts w:eastAsia="Times New Roman"/>
          <w:sz w:val="26"/>
          <w:szCs w:val="26"/>
          <w:lang w:eastAsia="ru-RU"/>
        </w:rPr>
        <w:t xml:space="preserve">дней </w:t>
      </w:r>
      <w:r w:rsidRPr="000D1D43">
        <w:rPr>
          <w:rFonts w:eastAsia="Times New Roman"/>
          <w:sz w:val="26"/>
          <w:szCs w:val="26"/>
          <w:lang w:eastAsia="ru-RU"/>
        </w:rPr>
        <w:t xml:space="preserve"> с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даты заключения настоящего Договора и внесения изменений в указанные 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121"/>
      <w:bookmarkEnd w:id="2"/>
      <w:r w:rsidRPr="000D1D43">
        <w:rPr>
          <w:rFonts w:eastAsia="Times New Roman"/>
          <w:sz w:val="26"/>
          <w:szCs w:val="26"/>
          <w:lang w:eastAsia="ru-RU"/>
        </w:rPr>
        <w:t>11.7. Обеспечивать выполнение обучающимися и 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 при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11.9. Рассматривать представленную руководителем Организации,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ть Организации, осуществляющей </w:t>
      </w:r>
      <w:r w:rsidRPr="000D1D43">
        <w:rPr>
          <w:rFonts w:eastAsia="Times New Roman"/>
          <w:sz w:val="26"/>
          <w:szCs w:val="26"/>
          <w:lang w:eastAsia="ru-RU"/>
        </w:rPr>
        <w:t>образовательну</w:t>
      </w:r>
      <w:r w:rsidR="003E65EA">
        <w:rPr>
          <w:rFonts w:eastAsia="Times New Roman"/>
          <w:sz w:val="26"/>
          <w:szCs w:val="26"/>
          <w:lang w:eastAsia="ru-RU"/>
        </w:rPr>
        <w:t>ю деятельность, не позднее 14</w:t>
      </w:r>
      <w:r w:rsidR="00C54300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8354B5" w:rsidRPr="000D1D43">
        <w:rPr>
          <w:rFonts w:eastAsia="Times New Roman"/>
          <w:sz w:val="26"/>
          <w:szCs w:val="26"/>
          <w:lang w:eastAsia="ru-RU"/>
        </w:rPr>
        <w:t>дней с даты заключения</w:t>
      </w:r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</w:t>
      </w:r>
      <w:r w:rsidR="003E65EA">
        <w:rPr>
          <w:rFonts w:eastAsia="Times New Roman"/>
          <w:sz w:val="26"/>
          <w:szCs w:val="26"/>
          <w:lang w:eastAsia="ru-RU"/>
        </w:rPr>
        <w:t>ведений о нем в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12.9. Обеспечивать участие работников и обучающихся в оказании  медицинской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12.12. Проводить специальную оценку условий труда в отношении рабочих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A8163F" w:rsidRPr="000D1D43" w:rsidRDefault="00A8163F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A1D94" w:rsidRDefault="00BA1D9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A1D94" w:rsidRDefault="00BA1D9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A1691" w:rsidRPr="000D1D43" w:rsidRDefault="007A169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E65EA" w:rsidRPr="000D1D43" w:rsidRDefault="003E65EA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3E65EA" w:rsidRPr="000D1D43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________________________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Pr="001B6FA8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 xml:space="preserve">Должность, </w:t>
            </w:r>
          </w:p>
          <w:p w:rsidR="003E65EA" w:rsidRPr="001B6FA8" w:rsidRDefault="003E65EA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</w:t>
            </w:r>
          </w:p>
          <w:p w:rsidR="003E65EA" w:rsidRPr="001B6FA8" w:rsidRDefault="003E65EA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3E65EA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3E65EA" w:rsidRPr="00730C64" w:rsidRDefault="003E65EA" w:rsidP="003E65EA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Pr="00D87EC0">
        <w:rPr>
          <w:rFonts w:eastAsia="Times New Roman"/>
          <w:sz w:val="22"/>
          <w:szCs w:val="20"/>
          <w:lang w:eastAsia="ru-RU"/>
        </w:rPr>
        <w:lastRenderedPageBreak/>
        <w:t xml:space="preserve"> </w:t>
      </w:r>
      <w:r w:rsidRPr="00CB1FE8">
        <w:rPr>
          <w:rFonts w:eastAsia="Times New Roman"/>
          <w:sz w:val="24"/>
          <w:szCs w:val="24"/>
          <w:lang w:eastAsia="ru-RU"/>
        </w:rPr>
        <w:t>Приложение № 1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" w:name="P222"/>
      <w:bookmarkEnd w:id="3"/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842"/>
        <w:gridCol w:w="2409"/>
      </w:tblGrid>
      <w:tr w:rsidR="003E65EA" w:rsidRPr="00CB1FE8" w:rsidTr="00501309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B1FE8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  <w:proofErr w:type="gramEnd"/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3E65EA" w:rsidRPr="00B40A6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Фамилия, имя, отчество работника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3E65EA" w:rsidRPr="00CB1FE8" w:rsidTr="00501309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E65EA" w:rsidRDefault="003E65EA" w:rsidP="003E65EA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подпись руководителя,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Pr="00CB1FE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______________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3E65EA" w:rsidRPr="00CB1FE8" w:rsidTr="0050130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Pr="00CB1F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65EA" w:rsidRPr="00CB1FE8" w:rsidTr="0050130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6305" w:rsidRPr="00D66305" w:rsidRDefault="00D66305" w:rsidP="00D6630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66305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3E65EA" w:rsidRPr="00CB1FE8" w:rsidRDefault="00D66305" w:rsidP="00D6630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66305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65EA" w:rsidRPr="00CB1FE8" w:rsidTr="00501309">
        <w:trPr>
          <w:trHeight w:val="20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3E65EA" w:rsidRPr="00746106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D66305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D66305" w:rsidRPr="001B6FA8" w:rsidRDefault="00D66305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Должность,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</w:t>
            </w:r>
            <w:r w:rsidR="00D66305">
              <w:rPr>
                <w:sz w:val="24"/>
                <w:szCs w:val="24"/>
              </w:rPr>
              <w:t xml:space="preserve"> __</w:t>
            </w:r>
            <w:r w:rsidRPr="001B6FA8">
              <w:rPr>
                <w:sz w:val="24"/>
                <w:szCs w:val="24"/>
              </w:rPr>
              <w:t>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Pr="00CB1FE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______________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3E65EA" w:rsidRPr="00B1790D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CB1FE8">
        <w:rPr>
          <w:rFonts w:eastAsia="Times New Roman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3E65EA" w:rsidRPr="00CB1FE8" w:rsidTr="005013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A" w:rsidRPr="00CB1FE8" w:rsidRDefault="003E65EA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3E65EA" w:rsidRPr="00CB1FE8" w:rsidTr="005013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A" w:rsidRPr="00CB1FE8" w:rsidRDefault="003E65EA" w:rsidP="00501309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3E65EA" w:rsidRDefault="003E65EA" w:rsidP="003E65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E65EA" w:rsidRDefault="003E65EA" w:rsidP="003E65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E65EA" w:rsidRPr="00CB1FE8" w:rsidRDefault="003E65EA" w:rsidP="003E65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D66305" w:rsidRPr="00D66305" w:rsidRDefault="00D66305" w:rsidP="00D66305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D66305" w:rsidRPr="00D66305" w:rsidRDefault="00D66305" w:rsidP="00D6630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66305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E65EA" w:rsidRPr="001B6FA8" w:rsidRDefault="003E65EA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E65EA" w:rsidRPr="001B6FA8" w:rsidRDefault="003E65EA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E65EA" w:rsidRPr="001B6FA8" w:rsidTr="00501309">
        <w:trPr>
          <w:trHeight w:val="90"/>
        </w:trPr>
        <w:tc>
          <w:tcPr>
            <w:tcW w:w="5104" w:type="dxa"/>
          </w:tcPr>
          <w:p w:rsidR="003E65EA" w:rsidRPr="001B6FA8" w:rsidRDefault="003E65EA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E65EA" w:rsidRPr="001B6FA8" w:rsidRDefault="003E65EA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3E65EA" w:rsidRPr="00D87EC0" w:rsidRDefault="003E65EA" w:rsidP="003E65EA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p w:rsidR="003E65EA" w:rsidRPr="007A1691" w:rsidRDefault="003E65EA" w:rsidP="003E65EA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sectPr w:rsidR="003E65EA" w:rsidRPr="007A1691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17B71"/>
    <w:rsid w:val="000214F6"/>
    <w:rsid w:val="00032117"/>
    <w:rsid w:val="000403C0"/>
    <w:rsid w:val="00054BE7"/>
    <w:rsid w:val="000673A9"/>
    <w:rsid w:val="000A716A"/>
    <w:rsid w:val="000B3AF2"/>
    <w:rsid w:val="000C4800"/>
    <w:rsid w:val="000C70FA"/>
    <w:rsid w:val="000D1D43"/>
    <w:rsid w:val="000D4EB7"/>
    <w:rsid w:val="000F731D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E3289"/>
    <w:rsid w:val="001E392B"/>
    <w:rsid w:val="001F4B1A"/>
    <w:rsid w:val="002014A3"/>
    <w:rsid w:val="00206731"/>
    <w:rsid w:val="0021687E"/>
    <w:rsid w:val="00226788"/>
    <w:rsid w:val="002505BC"/>
    <w:rsid w:val="00272CAB"/>
    <w:rsid w:val="00275603"/>
    <w:rsid w:val="00293968"/>
    <w:rsid w:val="002A012E"/>
    <w:rsid w:val="002E1B22"/>
    <w:rsid w:val="00301E67"/>
    <w:rsid w:val="00304C49"/>
    <w:rsid w:val="00310C88"/>
    <w:rsid w:val="003143F2"/>
    <w:rsid w:val="00323C88"/>
    <w:rsid w:val="00324C1D"/>
    <w:rsid w:val="00333A80"/>
    <w:rsid w:val="003402C8"/>
    <w:rsid w:val="0035113B"/>
    <w:rsid w:val="0037292C"/>
    <w:rsid w:val="0039510B"/>
    <w:rsid w:val="0039733D"/>
    <w:rsid w:val="003B397D"/>
    <w:rsid w:val="003C5218"/>
    <w:rsid w:val="003D60E9"/>
    <w:rsid w:val="003E18DC"/>
    <w:rsid w:val="003E25FD"/>
    <w:rsid w:val="003E65EA"/>
    <w:rsid w:val="004013A5"/>
    <w:rsid w:val="00402DE6"/>
    <w:rsid w:val="00406711"/>
    <w:rsid w:val="00427827"/>
    <w:rsid w:val="00431DDC"/>
    <w:rsid w:val="0043692F"/>
    <w:rsid w:val="00447FF7"/>
    <w:rsid w:val="00453406"/>
    <w:rsid w:val="00470BC4"/>
    <w:rsid w:val="00472887"/>
    <w:rsid w:val="00481728"/>
    <w:rsid w:val="00494192"/>
    <w:rsid w:val="004941F3"/>
    <w:rsid w:val="00496B98"/>
    <w:rsid w:val="004B3DBA"/>
    <w:rsid w:val="004F44DE"/>
    <w:rsid w:val="005005C9"/>
    <w:rsid w:val="005147BD"/>
    <w:rsid w:val="0055225D"/>
    <w:rsid w:val="0055301F"/>
    <w:rsid w:val="00556C3A"/>
    <w:rsid w:val="00572A48"/>
    <w:rsid w:val="00575698"/>
    <w:rsid w:val="005857FB"/>
    <w:rsid w:val="005D3100"/>
    <w:rsid w:val="005F76AB"/>
    <w:rsid w:val="00631AE3"/>
    <w:rsid w:val="0064107B"/>
    <w:rsid w:val="00651CD9"/>
    <w:rsid w:val="00674DBD"/>
    <w:rsid w:val="006B040C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5220A"/>
    <w:rsid w:val="0076699E"/>
    <w:rsid w:val="00786769"/>
    <w:rsid w:val="007A1691"/>
    <w:rsid w:val="007A5E16"/>
    <w:rsid w:val="007B73D1"/>
    <w:rsid w:val="007D26F4"/>
    <w:rsid w:val="007E09C1"/>
    <w:rsid w:val="008077C0"/>
    <w:rsid w:val="0083507A"/>
    <w:rsid w:val="008354B5"/>
    <w:rsid w:val="00841BB1"/>
    <w:rsid w:val="0085351F"/>
    <w:rsid w:val="00884C3C"/>
    <w:rsid w:val="008A11A7"/>
    <w:rsid w:val="008B350E"/>
    <w:rsid w:val="008C2E0C"/>
    <w:rsid w:val="008D074B"/>
    <w:rsid w:val="00911908"/>
    <w:rsid w:val="00941BED"/>
    <w:rsid w:val="0096376C"/>
    <w:rsid w:val="0098490E"/>
    <w:rsid w:val="009A4415"/>
    <w:rsid w:val="009B5E7B"/>
    <w:rsid w:val="009D544B"/>
    <w:rsid w:val="009E063F"/>
    <w:rsid w:val="009E7009"/>
    <w:rsid w:val="009E731C"/>
    <w:rsid w:val="00A0278E"/>
    <w:rsid w:val="00A07DE3"/>
    <w:rsid w:val="00A10282"/>
    <w:rsid w:val="00A31C73"/>
    <w:rsid w:val="00A32D63"/>
    <w:rsid w:val="00A751A6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E0661"/>
    <w:rsid w:val="00B00297"/>
    <w:rsid w:val="00B345DC"/>
    <w:rsid w:val="00B379C5"/>
    <w:rsid w:val="00B42EEA"/>
    <w:rsid w:val="00B4542A"/>
    <w:rsid w:val="00B655F8"/>
    <w:rsid w:val="00B74A4B"/>
    <w:rsid w:val="00B86402"/>
    <w:rsid w:val="00B951C5"/>
    <w:rsid w:val="00BA1D94"/>
    <w:rsid w:val="00BC1075"/>
    <w:rsid w:val="00C04C46"/>
    <w:rsid w:val="00C1501A"/>
    <w:rsid w:val="00C26236"/>
    <w:rsid w:val="00C53876"/>
    <w:rsid w:val="00C54300"/>
    <w:rsid w:val="00CA084D"/>
    <w:rsid w:val="00CA39AD"/>
    <w:rsid w:val="00CB2928"/>
    <w:rsid w:val="00CC45DA"/>
    <w:rsid w:val="00CE7039"/>
    <w:rsid w:val="00D15D17"/>
    <w:rsid w:val="00D26FAB"/>
    <w:rsid w:val="00D333C8"/>
    <w:rsid w:val="00D3408B"/>
    <w:rsid w:val="00D66305"/>
    <w:rsid w:val="00D70D48"/>
    <w:rsid w:val="00D81835"/>
    <w:rsid w:val="00D87EC0"/>
    <w:rsid w:val="00DA5C6A"/>
    <w:rsid w:val="00DA7763"/>
    <w:rsid w:val="00DB2298"/>
    <w:rsid w:val="00DB2C9B"/>
    <w:rsid w:val="00DB3BD7"/>
    <w:rsid w:val="00E1461F"/>
    <w:rsid w:val="00E21237"/>
    <w:rsid w:val="00E23E47"/>
    <w:rsid w:val="00E250E5"/>
    <w:rsid w:val="00E356B4"/>
    <w:rsid w:val="00E35AF1"/>
    <w:rsid w:val="00E518F2"/>
    <w:rsid w:val="00E607EB"/>
    <w:rsid w:val="00E70F57"/>
    <w:rsid w:val="00EA70C2"/>
    <w:rsid w:val="00EC1334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84AF1"/>
    <w:rsid w:val="00F872E3"/>
    <w:rsid w:val="00FB45A4"/>
    <w:rsid w:val="00FC2197"/>
    <w:rsid w:val="00FC3010"/>
    <w:rsid w:val="00FE69CF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32DF-D483-4D24-9CDE-DDE647C4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A865-2118-4D87-B99C-3A0F02F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21181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МАМОНОВА Ольга Антоновна</cp:lastModifiedBy>
  <cp:revision>4</cp:revision>
  <cp:lastPrinted>2018-02-01T12:59:00Z</cp:lastPrinted>
  <dcterms:created xsi:type="dcterms:W3CDTF">2024-02-29T08:48:00Z</dcterms:created>
  <dcterms:modified xsi:type="dcterms:W3CDTF">2024-03-06T07:49:00Z</dcterms:modified>
</cp:coreProperties>
</file>